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6A5" w:rsidRPr="009D3728" w:rsidRDefault="001F36A5" w:rsidP="001F36A5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4</w:t>
      </w:r>
    </w:p>
    <w:p w:rsidR="001F36A5" w:rsidRPr="009D3728" w:rsidRDefault="001F36A5" w:rsidP="001F36A5">
      <w:pPr>
        <w:spacing w:after="0"/>
        <w:jc w:val="right"/>
        <w:rPr>
          <w:rFonts w:ascii="Arial" w:hAnsi="Arial" w:cs="Arial"/>
        </w:rPr>
      </w:pPr>
      <w:r w:rsidRPr="009D3728">
        <w:rPr>
          <w:rFonts w:ascii="Arial" w:hAnsi="Arial" w:cs="Arial"/>
        </w:rPr>
        <w:t>к решению Совета депутатов</w:t>
      </w:r>
    </w:p>
    <w:p w:rsidR="001F36A5" w:rsidRPr="009D3728" w:rsidRDefault="001F36A5" w:rsidP="001F36A5">
      <w:pPr>
        <w:pStyle w:val="ConsNormal"/>
        <w:ind w:firstLine="709"/>
        <w:jc w:val="right"/>
        <w:rPr>
          <w:sz w:val="24"/>
          <w:szCs w:val="24"/>
        </w:rPr>
      </w:pPr>
      <w:r w:rsidRPr="009D3728">
        <w:rPr>
          <w:sz w:val="24"/>
          <w:szCs w:val="24"/>
        </w:rPr>
        <w:t>«О бюджете муниципального округа на 202</w:t>
      </w:r>
      <w:r>
        <w:rPr>
          <w:sz w:val="24"/>
          <w:szCs w:val="24"/>
        </w:rPr>
        <w:t>6</w:t>
      </w:r>
      <w:r w:rsidRPr="009D3728">
        <w:rPr>
          <w:sz w:val="24"/>
          <w:szCs w:val="24"/>
        </w:rPr>
        <w:t xml:space="preserve"> год</w:t>
      </w:r>
    </w:p>
    <w:p w:rsidR="001F36A5" w:rsidRPr="009D3728" w:rsidRDefault="001F36A5" w:rsidP="001F36A5">
      <w:pPr>
        <w:pStyle w:val="ConsNormal"/>
        <w:ind w:firstLine="709"/>
        <w:jc w:val="right"/>
        <w:rPr>
          <w:sz w:val="24"/>
          <w:szCs w:val="24"/>
        </w:rPr>
      </w:pPr>
      <w:r w:rsidRPr="009D3728">
        <w:rPr>
          <w:sz w:val="24"/>
          <w:szCs w:val="24"/>
          <w:lang w:eastAsia="en-US"/>
        </w:rPr>
        <w:t xml:space="preserve"> и на плановый период 202</w:t>
      </w:r>
      <w:r>
        <w:rPr>
          <w:sz w:val="24"/>
          <w:szCs w:val="24"/>
          <w:lang w:eastAsia="en-US"/>
        </w:rPr>
        <w:t>7</w:t>
      </w:r>
      <w:r w:rsidRPr="009D3728">
        <w:rPr>
          <w:sz w:val="24"/>
          <w:szCs w:val="24"/>
          <w:lang w:eastAsia="en-US"/>
        </w:rPr>
        <w:t xml:space="preserve"> и 202</w:t>
      </w:r>
      <w:r>
        <w:rPr>
          <w:sz w:val="24"/>
          <w:szCs w:val="24"/>
          <w:lang w:eastAsia="en-US"/>
        </w:rPr>
        <w:t>8</w:t>
      </w:r>
      <w:r w:rsidRPr="009D3728">
        <w:rPr>
          <w:sz w:val="24"/>
          <w:szCs w:val="24"/>
          <w:lang w:eastAsia="en-US"/>
        </w:rPr>
        <w:t xml:space="preserve"> годов</w:t>
      </w:r>
      <w:r w:rsidRPr="009D3728">
        <w:rPr>
          <w:bCs/>
          <w:caps/>
          <w:sz w:val="24"/>
          <w:szCs w:val="24"/>
        </w:rPr>
        <w:t>»</w:t>
      </w:r>
      <w:r w:rsidRPr="009D3728">
        <w:rPr>
          <w:sz w:val="24"/>
          <w:szCs w:val="24"/>
        </w:rPr>
        <w:t xml:space="preserve"> </w:t>
      </w:r>
    </w:p>
    <w:p w:rsidR="001F36A5" w:rsidRPr="009D3728" w:rsidRDefault="001F36A5" w:rsidP="001F36A5">
      <w:pPr>
        <w:spacing w:after="0"/>
        <w:jc w:val="right"/>
        <w:rPr>
          <w:rFonts w:ascii="Arial" w:hAnsi="Arial" w:cs="Arial"/>
        </w:rPr>
      </w:pPr>
    </w:p>
    <w:p w:rsidR="001F36A5" w:rsidRDefault="001F36A5" w:rsidP="001F36A5">
      <w:pPr>
        <w:spacing w:after="0"/>
        <w:jc w:val="center"/>
        <w:rPr>
          <w:rFonts w:ascii="Arial" w:hAnsi="Arial" w:cs="Arial"/>
          <w:b/>
        </w:rPr>
      </w:pPr>
      <w:bookmarkStart w:id="0" w:name="_GoBack"/>
      <w:r w:rsidRPr="00103A7F">
        <w:rPr>
          <w:rFonts w:ascii="Arial" w:hAnsi="Arial" w:cs="Arial"/>
          <w:b/>
        </w:rPr>
        <w:t xml:space="preserve">Распределение бюджетных ассигнований по разделам и подразделам, </w:t>
      </w:r>
      <w:r>
        <w:rPr>
          <w:rFonts w:ascii="Arial" w:hAnsi="Arial" w:cs="Arial"/>
          <w:b/>
        </w:rPr>
        <w:t xml:space="preserve">и </w:t>
      </w:r>
      <w:r w:rsidRPr="00103A7F">
        <w:rPr>
          <w:rFonts w:ascii="Arial" w:hAnsi="Arial" w:cs="Arial"/>
          <w:b/>
        </w:rPr>
        <w:t>группам видов расходов классификации расходов бюджета</w:t>
      </w:r>
      <w:r w:rsidRPr="00103A7F">
        <w:rPr>
          <w:rFonts w:ascii="Arial" w:hAnsi="Arial" w:cs="Arial"/>
        </w:rPr>
        <w:t xml:space="preserve"> </w:t>
      </w:r>
      <w:r w:rsidRPr="00103A7F">
        <w:rPr>
          <w:rFonts w:ascii="Arial" w:hAnsi="Arial" w:cs="Arial"/>
          <w:b/>
        </w:rPr>
        <w:t>на 202</w:t>
      </w:r>
      <w:r>
        <w:rPr>
          <w:rFonts w:ascii="Arial" w:hAnsi="Arial" w:cs="Arial"/>
          <w:b/>
        </w:rPr>
        <w:t>6</w:t>
      </w:r>
      <w:r w:rsidRPr="00103A7F">
        <w:rPr>
          <w:rFonts w:ascii="Arial" w:hAnsi="Arial" w:cs="Arial"/>
          <w:b/>
        </w:rPr>
        <w:t xml:space="preserve"> и плановый 202</w:t>
      </w:r>
      <w:r>
        <w:rPr>
          <w:rFonts w:ascii="Arial" w:hAnsi="Arial" w:cs="Arial"/>
          <w:b/>
        </w:rPr>
        <w:t>7</w:t>
      </w:r>
      <w:r w:rsidRPr="00103A7F">
        <w:rPr>
          <w:rFonts w:ascii="Arial" w:hAnsi="Arial" w:cs="Arial"/>
          <w:b/>
        </w:rPr>
        <w:t xml:space="preserve"> и 202</w:t>
      </w:r>
      <w:r>
        <w:rPr>
          <w:rFonts w:ascii="Arial" w:hAnsi="Arial" w:cs="Arial"/>
          <w:b/>
        </w:rPr>
        <w:t>8</w:t>
      </w:r>
      <w:r w:rsidRPr="00103A7F">
        <w:rPr>
          <w:rFonts w:ascii="Arial" w:hAnsi="Arial" w:cs="Arial"/>
          <w:b/>
        </w:rPr>
        <w:t xml:space="preserve"> годы</w:t>
      </w:r>
    </w:p>
    <w:bookmarkEnd w:id="0"/>
    <w:p w:rsidR="001F36A5" w:rsidRDefault="001F36A5" w:rsidP="001F36A5">
      <w:pPr>
        <w:spacing w:after="0"/>
        <w:jc w:val="right"/>
        <w:rPr>
          <w:rFonts w:ascii="Arial" w:hAnsi="Arial" w:cs="Arial"/>
        </w:rPr>
      </w:pPr>
      <w:proofErr w:type="spellStart"/>
      <w:r w:rsidRPr="003A4ED8">
        <w:rPr>
          <w:rFonts w:ascii="Arial" w:hAnsi="Arial" w:cs="Arial"/>
        </w:rPr>
        <w:t>тыс.руб</w:t>
      </w:r>
      <w:proofErr w:type="spellEnd"/>
      <w:r w:rsidRPr="003A4ED8">
        <w:rPr>
          <w:rFonts w:ascii="Arial" w:hAnsi="Arial" w:cs="Arial"/>
        </w:rPr>
        <w:t>.</w:t>
      </w:r>
    </w:p>
    <w:p w:rsidR="001F36A5" w:rsidRPr="003A4ED8" w:rsidRDefault="001F36A5" w:rsidP="001F36A5">
      <w:pPr>
        <w:spacing w:after="0"/>
        <w:jc w:val="right"/>
        <w:rPr>
          <w:rFonts w:ascii="Arial" w:hAnsi="Arial" w:cs="Arial"/>
        </w:rPr>
      </w:pPr>
    </w:p>
    <w:p w:rsidR="001F36A5" w:rsidRPr="003A4ED8" w:rsidRDefault="001F36A5" w:rsidP="001F36A5">
      <w:pPr>
        <w:spacing w:after="0"/>
        <w:jc w:val="right"/>
        <w:rPr>
          <w:rFonts w:ascii="Arial" w:hAnsi="Arial" w:cs="Arial"/>
        </w:rPr>
      </w:pPr>
    </w:p>
    <w:p w:rsidR="001F36A5" w:rsidRPr="009D3728" w:rsidRDefault="001F36A5" w:rsidP="001F36A5">
      <w:pPr>
        <w:spacing w:after="0"/>
        <w:jc w:val="right"/>
        <w:rPr>
          <w:rFonts w:ascii="Arial" w:hAnsi="Arial" w:cs="Arial"/>
        </w:rPr>
      </w:pPr>
    </w:p>
    <w:tbl>
      <w:tblPr>
        <w:tblW w:w="9904" w:type="dxa"/>
        <w:jc w:val="right"/>
        <w:tblLook w:val="04A0" w:firstRow="1" w:lastRow="0" w:firstColumn="1" w:lastColumn="0" w:noHBand="0" w:noVBand="1"/>
      </w:tblPr>
      <w:tblGrid>
        <w:gridCol w:w="3990"/>
        <w:gridCol w:w="496"/>
        <w:gridCol w:w="549"/>
        <w:gridCol w:w="617"/>
        <w:gridCol w:w="1417"/>
        <w:gridCol w:w="1418"/>
        <w:gridCol w:w="1417"/>
      </w:tblGrid>
      <w:tr w:rsidR="001F36A5" w:rsidRPr="000D3537" w:rsidTr="00C2062F">
        <w:trPr>
          <w:trHeight w:val="338"/>
          <w:jc w:val="right"/>
        </w:trPr>
        <w:tc>
          <w:tcPr>
            <w:tcW w:w="3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Наименование</w:t>
            </w: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proofErr w:type="spellStart"/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Рз</w:t>
            </w:r>
            <w:proofErr w:type="spellEnd"/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ПР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ВР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2026 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2027 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2028 г.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1F36A5" w:rsidRPr="000D3537" w:rsidTr="00C2062F">
        <w:trPr>
          <w:trHeight w:val="338"/>
          <w:jc w:val="right"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108 911,7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106 975,2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106 975,7</w:t>
            </w:r>
          </w:p>
        </w:tc>
      </w:tr>
      <w:tr w:rsidR="001F36A5" w:rsidRPr="000D3537" w:rsidTr="00C2062F">
        <w:trPr>
          <w:trHeight w:val="94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2 578,2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2 578,2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2 578,2</w:t>
            </w:r>
          </w:p>
        </w:tc>
      </w:tr>
      <w:tr w:rsidR="001F36A5" w:rsidRPr="000D3537" w:rsidTr="00C2062F">
        <w:trPr>
          <w:trHeight w:val="189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2 578,2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2 578,2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2 578,2</w:t>
            </w:r>
          </w:p>
        </w:tc>
      </w:tr>
      <w:tr w:rsidR="001F36A5" w:rsidRPr="000D3537" w:rsidTr="00C2062F">
        <w:trPr>
          <w:trHeight w:val="126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1 657,6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1 657,6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1 657,6</w:t>
            </w:r>
          </w:p>
        </w:tc>
      </w:tr>
      <w:tr w:rsidR="001F36A5" w:rsidRPr="000D3537" w:rsidTr="00C2062F">
        <w:trPr>
          <w:trHeight w:val="189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1 562,6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1 562,6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1 562,6</w:t>
            </w:r>
          </w:p>
        </w:tc>
      </w:tr>
      <w:tr w:rsidR="001F36A5" w:rsidRPr="000D3537" w:rsidTr="00C2062F">
        <w:trPr>
          <w:trHeight w:val="334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95,0</w:t>
            </w:r>
          </w:p>
        </w:tc>
      </w:tr>
      <w:tr w:rsidR="001F36A5" w:rsidRPr="000D3537" w:rsidTr="00C2062F">
        <w:trPr>
          <w:trHeight w:val="126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54 660,3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58 526,4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58 526,4</w:t>
            </w:r>
          </w:p>
        </w:tc>
      </w:tr>
      <w:tr w:rsidR="001F36A5" w:rsidRPr="000D3537" w:rsidTr="00C2062F">
        <w:trPr>
          <w:trHeight w:val="189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50 896,9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54 980,4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54 980,4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3 712,9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3 546,0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3 546,0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Судебная система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6,2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6,2</w:t>
            </w:r>
          </w:p>
        </w:tc>
      </w:tr>
      <w:tr w:rsidR="001F36A5" w:rsidRPr="000D3537" w:rsidTr="00C2062F">
        <w:trPr>
          <w:trHeight w:val="94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18 156,2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18 156,2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18 156,2</w:t>
            </w:r>
          </w:p>
        </w:tc>
      </w:tr>
      <w:tr w:rsidR="001F36A5" w:rsidRPr="000D3537" w:rsidTr="00C2062F">
        <w:trPr>
          <w:trHeight w:val="189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17 591,2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17 591,2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17 591,2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565,0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565,0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565,0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Резервные фонды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800,0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800,0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31 119,4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25 251,1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25 251,1</w:t>
            </w:r>
          </w:p>
        </w:tc>
      </w:tr>
      <w:tr w:rsidR="001F36A5" w:rsidRPr="000D3537" w:rsidTr="00C2062F">
        <w:trPr>
          <w:trHeight w:val="189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17 473,9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12 347,8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12 347,8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3 466,7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1 225,3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1 225,3</w:t>
            </w:r>
          </w:p>
        </w:tc>
      </w:tr>
      <w:tr w:rsidR="001F36A5" w:rsidRPr="000D3537" w:rsidTr="00C2062F">
        <w:trPr>
          <w:trHeight w:val="94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10 178,8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11 678,0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11 678,0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НАЦИОНАЛЬНАЯ ОБОРОНА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581,6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646,0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816,1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Мобилизационная и вневойсковая подготовка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581,6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816,1</w:t>
            </w:r>
          </w:p>
        </w:tc>
      </w:tr>
      <w:tr w:rsidR="001F36A5" w:rsidRPr="000D3537" w:rsidTr="00C2062F">
        <w:trPr>
          <w:trHeight w:val="189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520,8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781,2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34,9</w:t>
            </w:r>
          </w:p>
        </w:tc>
      </w:tr>
      <w:tr w:rsidR="001F36A5" w:rsidRPr="000D3537" w:rsidTr="00C2062F">
        <w:trPr>
          <w:trHeight w:val="94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25 040,5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28 094,5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28 094,5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Гражданская оборона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7 205,3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7 655,3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7 655,3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300,0</w:t>
            </w:r>
          </w:p>
        </w:tc>
      </w:tr>
      <w:tr w:rsidR="001F36A5" w:rsidRPr="000D3537" w:rsidTr="00C2062F">
        <w:trPr>
          <w:trHeight w:val="94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6 705,3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7 355,3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7 355,3</w:t>
            </w:r>
          </w:p>
        </w:tc>
      </w:tr>
      <w:tr w:rsidR="001F36A5" w:rsidRPr="000D3537" w:rsidTr="00C2062F">
        <w:trPr>
          <w:trHeight w:val="192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17 717,1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20 321,1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20 321,1</w:t>
            </w:r>
          </w:p>
        </w:tc>
      </w:tr>
      <w:tr w:rsidR="001F36A5" w:rsidRPr="000D3537" w:rsidTr="00C2062F">
        <w:trPr>
          <w:trHeight w:val="189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16 647,1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19 251,1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19 251,1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1 070,0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1 070,0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1 070,0</w:t>
            </w:r>
          </w:p>
        </w:tc>
      </w:tr>
      <w:tr w:rsidR="001F36A5" w:rsidRPr="000D3537" w:rsidTr="00C2062F">
        <w:trPr>
          <w:trHeight w:val="94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118,1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118,1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118,1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118,1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118,1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118,1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33 407,3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31 724,3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32 022,9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4 771,9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3 766,6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3 781,9</w:t>
            </w:r>
          </w:p>
        </w:tc>
      </w:tr>
      <w:tr w:rsidR="001F36A5" w:rsidRPr="000D3537" w:rsidTr="00C2062F">
        <w:trPr>
          <w:trHeight w:val="192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3 249,7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3 249,7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3 249,7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1 522,2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516,9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532,2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Транспорт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1 391,3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1 454,6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1 258,4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1 391,3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1 454,6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1 258,4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25 343,1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24 602,1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25 582,6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25 343,1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24 602,1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25 582,6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1 901,0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1 901,0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1 400,0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1 000,0</w:t>
            </w:r>
          </w:p>
        </w:tc>
      </w:tr>
      <w:tr w:rsidR="001F36A5" w:rsidRPr="000D3537" w:rsidTr="00C2062F">
        <w:trPr>
          <w:trHeight w:val="94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401,0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401,0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400,0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61 520,4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146 867,3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57 412,3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Жилищное хозяйство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12 901,6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97 955,2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16 909,3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750,0</w:t>
            </w:r>
          </w:p>
        </w:tc>
      </w:tr>
      <w:tr w:rsidR="001F36A5" w:rsidRPr="000D3537" w:rsidTr="00C2062F">
        <w:trPr>
          <w:trHeight w:val="94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12 151,6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97 205,2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16 159,3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19 117,2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26 249,6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19 357,9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18 412,7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20 402,0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19 357,9</w:t>
            </w:r>
          </w:p>
        </w:tc>
      </w:tr>
      <w:tr w:rsidR="001F36A5" w:rsidRPr="000D3537" w:rsidTr="00C2062F">
        <w:trPr>
          <w:trHeight w:val="94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346,1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5 847,6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358,4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Благоустройство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23 030,6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16 039,0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14 521,6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23 030,6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16 039,0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14 521,6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6 471,0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6 623,5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6 623,5</w:t>
            </w:r>
          </w:p>
        </w:tc>
      </w:tr>
      <w:tr w:rsidR="001F36A5" w:rsidRPr="000D3537" w:rsidTr="00C2062F">
        <w:trPr>
          <w:trHeight w:val="189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6 064,4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6 132,4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6 132,4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406,6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491,1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491,1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ОХРАНА ОКРУЖАЮЩЕЙ СРЕДЫ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189,5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200,0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200,0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200,0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409 981,3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412 657,4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430 597,6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Дошкольное образование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88 532,9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92 173,0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92 355,6</w:t>
            </w:r>
          </w:p>
        </w:tc>
      </w:tr>
      <w:tr w:rsidR="001F36A5" w:rsidRPr="000D3537" w:rsidTr="00C2062F">
        <w:trPr>
          <w:trHeight w:val="94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88 401,9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92 173,0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92 355,6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</w:t>
            </w:r>
            <w:r>
              <w:rPr>
                <w:rFonts w:ascii="Arial" w:hAnsi="Arial" w:cs="Arial"/>
                <w:color w:val="000000"/>
                <w:kern w:val="0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Общее образование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202 736,5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200 537,9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212 892,7</w:t>
            </w:r>
          </w:p>
        </w:tc>
      </w:tr>
      <w:tr w:rsidR="001F36A5" w:rsidRPr="000D3537" w:rsidTr="00C2062F">
        <w:trPr>
          <w:trHeight w:val="94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202 736,5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200 537,9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212 892,7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Дополнительное образование детей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46 814,1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47 525,0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45 026,0</w:t>
            </w:r>
          </w:p>
        </w:tc>
      </w:tr>
      <w:tr w:rsidR="001F36A5" w:rsidRPr="000D3537" w:rsidTr="00C2062F">
        <w:trPr>
          <w:trHeight w:val="94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46 814,1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47 525,0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45 026,0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Молодежная политика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958,4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958,4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958,4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110,0</w:t>
            </w:r>
          </w:p>
        </w:tc>
      </w:tr>
      <w:tr w:rsidR="001F36A5" w:rsidRPr="000D3537" w:rsidTr="00C2062F">
        <w:trPr>
          <w:trHeight w:val="94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848,4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848,4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848,4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Другие вопросы в области образования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70 939,4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71 463,1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79 364,9</w:t>
            </w:r>
          </w:p>
        </w:tc>
      </w:tr>
      <w:tr w:rsidR="001F36A5" w:rsidRPr="000D3537" w:rsidTr="00C2062F">
        <w:trPr>
          <w:trHeight w:val="334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64 465,7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64 102,5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68 900,7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1 881,9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1 463,9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1 454,6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283,1</w:t>
            </w:r>
          </w:p>
        </w:tc>
      </w:tr>
      <w:tr w:rsidR="001F36A5" w:rsidRPr="000D3537" w:rsidTr="00C2062F">
        <w:trPr>
          <w:trHeight w:val="94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4 315,1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5 619,1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8 722,8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3,7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КУЛЬТУРА, КИНЕМАТОГРАФИЯ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171 069,7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115 117,5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119 664,2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Культура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170 769,7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114 617,5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119 164,2</w:t>
            </w:r>
          </w:p>
        </w:tc>
      </w:tr>
      <w:tr w:rsidR="001F36A5" w:rsidRPr="000D3537" w:rsidTr="00C2062F">
        <w:trPr>
          <w:trHeight w:val="94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170 769,7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114 617,5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119 164,2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Другие вопросы в области культуры, кинематографии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500,0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500,0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17 382,8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17 845,7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17 295,7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Пенсионное обеспечение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8 799,0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8 800,0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8 800,0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8 799,0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8 800,0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8 800,0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116,1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100,0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100,0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8 395,7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8 395,7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8 395,7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26,9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1 768,8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1 768,8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1 768,8</w:t>
            </w:r>
          </w:p>
        </w:tc>
      </w:tr>
      <w:tr w:rsidR="001F36A5" w:rsidRPr="000D3537" w:rsidTr="00C2062F">
        <w:trPr>
          <w:trHeight w:val="94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6 600,0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lastRenderedPageBreak/>
              <w:t>ФИЗИЧЕСКАЯ КУЛЬТУРА И СПОРТ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835,0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700,0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Массовый спорт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835,0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700,0</w:t>
            </w:r>
          </w:p>
        </w:tc>
      </w:tr>
      <w:tr w:rsidR="001F36A5" w:rsidRPr="000D3537" w:rsidTr="00C2062F">
        <w:trPr>
          <w:trHeight w:val="630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835,0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700,0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СРЕДСТВА МАССОВОЙ ИНФОРМАЦИИ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3 959,3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3 959,3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3 959,3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Периодическая печать и издательства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3 959,3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3 959,3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3 959,3</w:t>
            </w:r>
          </w:p>
        </w:tc>
      </w:tr>
      <w:tr w:rsidR="001F36A5" w:rsidRPr="000D3537" w:rsidTr="00C2062F">
        <w:trPr>
          <w:trHeight w:val="94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3 959,3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3 959,3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kern w:val="0"/>
              </w:rPr>
            </w:pPr>
            <w:r w:rsidRPr="000D3537">
              <w:rPr>
                <w:rFonts w:ascii="Arial" w:hAnsi="Arial" w:cs="Arial"/>
                <w:color w:val="000000"/>
                <w:kern w:val="0"/>
              </w:rPr>
              <w:t>3 959,3</w:t>
            </w:r>
          </w:p>
        </w:tc>
      </w:tr>
      <w:tr w:rsidR="001F36A5" w:rsidRPr="000D3537" w:rsidTr="00C2062F">
        <w:trPr>
          <w:trHeight w:val="315"/>
          <w:jc w:val="right"/>
        </w:trPr>
        <w:tc>
          <w:tcPr>
            <w:tcW w:w="3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Всего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832 879,1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864 787,2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A5" w:rsidRPr="000D3537" w:rsidRDefault="001F36A5" w:rsidP="00C206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0D3537">
              <w:rPr>
                <w:rFonts w:ascii="Arial" w:hAnsi="Arial" w:cs="Arial"/>
                <w:b/>
                <w:bCs/>
                <w:color w:val="000000"/>
                <w:kern w:val="0"/>
              </w:rPr>
              <w:t>797 738,3</w:t>
            </w:r>
          </w:p>
        </w:tc>
      </w:tr>
    </w:tbl>
    <w:p w:rsidR="00B16909" w:rsidRDefault="00B16909"/>
    <w:sectPr w:rsidR="00B16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6A5"/>
    <w:rsid w:val="001F36A5"/>
    <w:rsid w:val="00B1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AD7C8D-194F-4F9E-9B06-4376F5A0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6A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1F36A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1649</Words>
  <Characters>9403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2026-02-27T11:56:00Z</dcterms:created>
  <dcterms:modified xsi:type="dcterms:W3CDTF">2026-02-27T11:57:00Z</dcterms:modified>
</cp:coreProperties>
</file>